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ED" w:rsidRDefault="004131ED" w:rsidP="004131ED">
      <w:pPr>
        <w:rPr>
          <w:b/>
        </w:rPr>
      </w:pPr>
      <w:r>
        <w:rPr>
          <w:b/>
        </w:rPr>
        <w:t>1983-1984</w:t>
      </w:r>
    </w:p>
    <w:tbl>
      <w:tblPr>
        <w:tblW w:w="11664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1728"/>
        <w:gridCol w:w="5760"/>
        <w:gridCol w:w="1584"/>
        <w:gridCol w:w="1584"/>
      </w:tblGrid>
      <w:tr w:rsidR="004131ED" w:rsidRPr="00F35CA0" w:rsidTr="00533CF6">
        <w:trPr>
          <w:tblCellSpacing w:w="15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1ED" w:rsidRPr="00F35CA0" w:rsidRDefault="004131ED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1ED" w:rsidRPr="00F35CA0" w:rsidRDefault="004131ED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1ED" w:rsidRPr="00F35CA0" w:rsidRDefault="004131ED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1ED" w:rsidRPr="00F35CA0" w:rsidRDefault="004131ED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Research Associate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1ED" w:rsidRPr="00F35CA0" w:rsidRDefault="004131E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</w:tr>
      <w:tr w:rsidR="004131ED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131ED" w:rsidRPr="00F35CA0" w:rsidRDefault="004131ED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131ED" w:rsidRPr="00F35CA0" w:rsidRDefault="004131ED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 Project</w:t>
            </w:r>
          </w:p>
          <w:p w:rsidR="004131ED" w:rsidRPr="00F35CA0" w:rsidRDefault="004131E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  <w:hideMark/>
          </w:tcPr>
          <w:p w:rsidR="004131ED" w:rsidRPr="00F35CA0" w:rsidRDefault="004131E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4131ED" w:rsidRPr="00116474" w:rsidRDefault="004131ED" w:rsidP="00533CF6">
            <w:pPr>
              <w:spacing w:after="0" w:line="240" w:lineRule="auto"/>
            </w:pPr>
            <w:r w:rsidRPr="00D2587C">
              <w:rPr>
                <w:rFonts w:ascii="Times New Roman" w:eastAsia="Times New Roman" w:hAnsi="Times New Roman" w:cs="Times New Roman"/>
                <w:sz w:val="24"/>
                <w:szCs w:val="24"/>
              </w:rPr>
              <w:t>Sorting by Sieving and Air Classification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4131ED" w:rsidRPr="00F35CA0" w:rsidRDefault="004131E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Leschonski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</w:tcBorders>
            <w:shd w:val="clear" w:color="auto" w:fill="FFEFDF"/>
            <w:hideMark/>
          </w:tcPr>
          <w:p w:rsidR="004131ED" w:rsidRPr="00F35CA0" w:rsidRDefault="004131E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Clausthal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</w:tr>
      <w:tr w:rsidR="004131ED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31ED" w:rsidRPr="00F35CA0" w:rsidRDefault="004131E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4131ED" w:rsidRPr="00F35CA0" w:rsidRDefault="004131E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Size Reduction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4131ED" w:rsidRDefault="004131ED" w:rsidP="00533CF6">
            <w:pPr>
              <w:spacing w:after="0" w:line="240" w:lineRule="auto"/>
            </w:pPr>
            <w:r w:rsidRPr="003F4188">
              <w:rPr>
                <w:rFonts w:ascii="Times New Roman" w:hAnsi="Times New Roman" w:cs="Times New Roman"/>
                <w:sz w:val="24"/>
                <w:szCs w:val="24"/>
              </w:rPr>
              <w:t>Particle Attrition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4131ED" w:rsidRPr="00F35CA0" w:rsidRDefault="004131E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Vervoorn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4131ED" w:rsidRPr="00F35CA0" w:rsidRDefault="004131E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 Delft</w:t>
            </w:r>
          </w:p>
        </w:tc>
      </w:tr>
      <w:tr w:rsidR="004131ED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31ED" w:rsidRPr="00F35CA0" w:rsidRDefault="004131E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4131ED" w:rsidRPr="00F35CA0" w:rsidRDefault="004131E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4131ED" w:rsidRPr="00117321" w:rsidRDefault="004131ED" w:rsidP="00533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321">
              <w:rPr>
                <w:rFonts w:ascii="Times New Roman" w:hAnsi="Times New Roman" w:cs="Times New Roman"/>
                <w:sz w:val="24"/>
                <w:szCs w:val="24"/>
              </w:rPr>
              <w:t>Attrition of Bulk Particulate Solids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4131ED" w:rsidRDefault="004131E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Bridgwater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4131ED" w:rsidRDefault="004131E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University of Birmingham </w:t>
            </w:r>
          </w:p>
        </w:tc>
      </w:tr>
      <w:tr w:rsidR="004131ED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131ED" w:rsidRPr="00F35CA0" w:rsidRDefault="004131E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  <w:hideMark/>
          </w:tcPr>
          <w:p w:rsidR="004131ED" w:rsidRPr="00F35CA0" w:rsidRDefault="004131E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Formation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4131ED" w:rsidRPr="00F35CA0" w:rsidRDefault="004131E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F8">
              <w:rPr>
                <w:rFonts w:ascii="Times New Roman" w:eastAsia="Times New Roman" w:hAnsi="Times New Roman" w:cs="Times New Roman"/>
                <w:sz w:val="24"/>
                <w:szCs w:val="24"/>
              </w:rPr>
              <w:t>Agglomeration of Particle Systems in Fluidized Beds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4131ED" w:rsidRPr="00F35CA0" w:rsidRDefault="004131E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Tardos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4131ED" w:rsidRPr="00F35CA0" w:rsidRDefault="004131E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City College</w:t>
            </w:r>
          </w:p>
        </w:tc>
      </w:tr>
      <w:tr w:rsidR="004131ED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131ED" w:rsidRPr="00F35CA0" w:rsidRDefault="004131E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4131ED" w:rsidRPr="00F35CA0" w:rsidRDefault="004131E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ED" w:rsidRPr="00F35CA0" w:rsidRDefault="004131E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Dry Systems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4131ED" w:rsidRPr="00F35CA0" w:rsidRDefault="004131E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188">
              <w:rPr>
                <w:rFonts w:ascii="Times New Roman" w:eastAsia="Times New Roman" w:hAnsi="Times New Roman" w:cs="Times New Roman"/>
                <w:sz w:val="24"/>
                <w:szCs w:val="24"/>
              </w:rPr>
              <w:t>Mechanical Properties of Powder And Methods of Their Estimation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4131ED" w:rsidRPr="00F35CA0" w:rsidRDefault="004131E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Makino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4131ED" w:rsidRPr="00F35CA0" w:rsidRDefault="004131E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Kyoto University</w:t>
            </w:r>
          </w:p>
        </w:tc>
      </w:tr>
      <w:tr w:rsidR="004131ED" w:rsidRPr="00F35CA0" w:rsidTr="00533CF6">
        <w:trPr>
          <w:trHeight w:val="576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31ED" w:rsidRPr="00F35CA0" w:rsidRDefault="004131E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4131ED" w:rsidRPr="00F35CA0" w:rsidRDefault="004131E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4131ED" w:rsidRPr="00F35CA0" w:rsidRDefault="004131E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50D">
              <w:rPr>
                <w:rFonts w:ascii="Times New Roman" w:eastAsia="Times New Roman" w:hAnsi="Times New Roman" w:cs="Times New Roman"/>
                <w:sz w:val="24"/>
                <w:szCs w:val="24"/>
              </w:rPr>
              <w:t>The Flow of Aerated Powders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4131ED" w:rsidRDefault="004131E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Nedderman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4131ED" w:rsidRDefault="004131E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Cambridge</w:t>
            </w:r>
          </w:p>
        </w:tc>
      </w:tr>
      <w:tr w:rsidR="004131ED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31ED" w:rsidRPr="00F35CA0" w:rsidRDefault="004131E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4131ED" w:rsidRPr="00F35CA0" w:rsidRDefault="004131E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4131ED" w:rsidRPr="00F35CA0" w:rsidRDefault="004131E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87C">
              <w:rPr>
                <w:rFonts w:ascii="Times New Roman" w:eastAsia="Times New Roman" w:hAnsi="Times New Roman" w:cs="Times New Roman"/>
                <w:sz w:val="24"/>
                <w:szCs w:val="24"/>
              </w:rPr>
              <w:t>The Flow of Powders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4131ED" w:rsidRDefault="004131E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 Lloyd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4131ED" w:rsidRDefault="004131E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Loughborough University</w:t>
            </w:r>
          </w:p>
        </w:tc>
      </w:tr>
      <w:tr w:rsidR="004131ED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31ED" w:rsidRPr="00F35CA0" w:rsidRDefault="004131E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4131ED" w:rsidRPr="00F35CA0" w:rsidRDefault="004131E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4131ED" w:rsidRPr="00F35CA0" w:rsidRDefault="004131E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87C">
              <w:rPr>
                <w:rFonts w:ascii="Times New Roman" w:eastAsia="Times New Roman" w:hAnsi="Times New Roman" w:cs="Times New Roman"/>
                <w:sz w:val="24"/>
                <w:szCs w:val="24"/>
              </w:rPr>
              <w:t>Wall Pressure Increase Due to Slight Impacts on A Vessel Wall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4131ED" w:rsidRDefault="004131E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Yuu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4131ED" w:rsidRDefault="004131E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Kyushu University</w:t>
            </w:r>
          </w:p>
        </w:tc>
      </w:tr>
      <w:tr w:rsidR="004131ED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131ED" w:rsidRPr="00F35CA0" w:rsidRDefault="004131E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  <w:hideMark/>
          </w:tcPr>
          <w:p w:rsidR="004131ED" w:rsidRPr="00F35CA0" w:rsidRDefault="004131E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Wet Systems</w:t>
            </w:r>
          </w:p>
          <w:p w:rsidR="004131ED" w:rsidRPr="00F35CA0" w:rsidRDefault="004131E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ED" w:rsidRPr="00F35CA0" w:rsidRDefault="004131E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4131ED" w:rsidRPr="00F35CA0" w:rsidRDefault="004131E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188">
              <w:rPr>
                <w:rFonts w:ascii="Times New Roman" w:eastAsia="Times New Roman" w:hAnsi="Times New Roman" w:cs="Times New Roman"/>
                <w:sz w:val="24"/>
                <w:szCs w:val="24"/>
              </w:rPr>
              <w:t>Flow of Highly Concentrated Fine Particulate Slurries Through Complex Geometries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4131ED" w:rsidRPr="00F35CA0" w:rsidRDefault="004131E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Turian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4131ED" w:rsidRPr="00F35CA0" w:rsidRDefault="004131E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Illinois Chicago</w:t>
            </w:r>
          </w:p>
        </w:tc>
      </w:tr>
      <w:tr w:rsidR="004131ED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31ED" w:rsidRPr="00F35CA0" w:rsidRDefault="004131E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4131ED" w:rsidRPr="00F35CA0" w:rsidRDefault="004131E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4131ED" w:rsidRPr="00F35CA0" w:rsidRDefault="004131E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67">
              <w:rPr>
                <w:rFonts w:ascii="Times New Roman" w:eastAsia="Times New Roman" w:hAnsi="Times New Roman" w:cs="Times New Roman"/>
                <w:sz w:val="24"/>
                <w:szCs w:val="24"/>
              </w:rPr>
              <w:t>Suspension Rheology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4131ED" w:rsidRDefault="004131E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Mewis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4131ED" w:rsidRPr="00F35CA0" w:rsidRDefault="004131E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 Leuven</w:t>
            </w:r>
          </w:p>
        </w:tc>
      </w:tr>
      <w:tr w:rsidR="004131ED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31ED" w:rsidRPr="00F35CA0" w:rsidRDefault="004131E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4131ED" w:rsidRPr="00F35CA0" w:rsidRDefault="004131E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4131ED" w:rsidRPr="00F35CA0" w:rsidRDefault="004131E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87C">
              <w:rPr>
                <w:rFonts w:ascii="Times New Roman" w:eastAsia="Times New Roman" w:hAnsi="Times New Roman" w:cs="Times New Roman"/>
                <w:sz w:val="24"/>
                <w:szCs w:val="24"/>
              </w:rPr>
              <w:t>Dispersion of Powder Agglomerates in Liquid Systems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4131ED" w:rsidRDefault="004131E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Parfitt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4131ED" w:rsidRDefault="004131E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Carnegie-Mellon</w:t>
            </w:r>
          </w:p>
        </w:tc>
      </w:tr>
      <w:tr w:rsidR="004131ED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131ED" w:rsidRDefault="004131E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Reviews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3FFFF"/>
            <w:vAlign w:val="center"/>
          </w:tcPr>
          <w:p w:rsidR="004131ED" w:rsidRDefault="004131E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3FFFF"/>
          </w:tcPr>
          <w:p w:rsidR="004131ED" w:rsidRPr="00F35CA0" w:rsidRDefault="004131E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3FFFF"/>
          </w:tcPr>
          <w:p w:rsidR="004131ED" w:rsidRDefault="004131E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3FFFF"/>
          </w:tcPr>
          <w:p w:rsidR="004131ED" w:rsidRDefault="004131E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1A11" w:rsidRDefault="00A11A11">
      <w:bookmarkStart w:id="0" w:name="_GoBack"/>
      <w:bookmarkEnd w:id="0"/>
    </w:p>
    <w:sectPr w:rsidR="00A11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ED"/>
    <w:rsid w:val="004131ED"/>
    <w:rsid w:val="00A1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4EA5F-E81E-44A2-AEF6-BA0AE353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Hendrickson</dc:creator>
  <cp:keywords/>
  <dc:description/>
  <cp:lastModifiedBy>Willie Hendrickson</cp:lastModifiedBy>
  <cp:revision>1</cp:revision>
  <dcterms:created xsi:type="dcterms:W3CDTF">2015-08-26T13:31:00Z</dcterms:created>
  <dcterms:modified xsi:type="dcterms:W3CDTF">2015-08-26T13:32:00Z</dcterms:modified>
</cp:coreProperties>
</file>