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96"/>
        <w:gridCol w:w="5771"/>
      </w:tblGrid>
      <w:tr w:rsidR="00E458AF">
        <w:tc>
          <w:tcPr>
            <w:tcW w:w="534" w:type="dxa"/>
          </w:tcPr>
          <w:p w:rsidR="00E458AF" w:rsidRDefault="00E458AF">
            <w:r>
              <w:t>1.0</w:t>
            </w:r>
          </w:p>
        </w:tc>
        <w:tc>
          <w:tcPr>
            <w:tcW w:w="2696" w:type="dxa"/>
          </w:tcPr>
          <w:p w:rsidR="00E458AF" w:rsidRDefault="00E458AF">
            <w:r>
              <w:t>(Working) Title</w:t>
            </w:r>
          </w:p>
        </w:tc>
        <w:tc>
          <w:tcPr>
            <w:tcW w:w="5771" w:type="dxa"/>
          </w:tcPr>
          <w:p w:rsidR="00E458AF" w:rsidRDefault="00E458AF" w:rsidP="000A78CD"/>
        </w:tc>
      </w:tr>
      <w:tr w:rsidR="00E458AF">
        <w:tc>
          <w:tcPr>
            <w:tcW w:w="534" w:type="dxa"/>
          </w:tcPr>
          <w:p w:rsidR="00E458AF" w:rsidRDefault="00E458AF">
            <w:r>
              <w:t>1.1</w:t>
            </w:r>
          </w:p>
        </w:tc>
        <w:tc>
          <w:tcPr>
            <w:tcW w:w="2696" w:type="dxa"/>
          </w:tcPr>
          <w:p w:rsidR="00E458AF" w:rsidRDefault="000E4F36">
            <w:r>
              <w:t xml:space="preserve">Project or </w:t>
            </w:r>
            <w:r w:rsidR="00E458AF">
              <w:t>Review</w:t>
            </w:r>
          </w:p>
        </w:tc>
        <w:tc>
          <w:tcPr>
            <w:tcW w:w="5771" w:type="dxa"/>
          </w:tcPr>
          <w:p w:rsidR="00186EC5" w:rsidRDefault="00186EC5"/>
        </w:tc>
      </w:tr>
      <w:tr w:rsidR="00E458AF">
        <w:tc>
          <w:tcPr>
            <w:tcW w:w="534" w:type="dxa"/>
          </w:tcPr>
          <w:p w:rsidR="00E458AF" w:rsidRDefault="00E458AF">
            <w:r>
              <w:t>1.2</w:t>
            </w:r>
          </w:p>
        </w:tc>
        <w:tc>
          <w:tcPr>
            <w:tcW w:w="2696" w:type="dxa"/>
          </w:tcPr>
          <w:p w:rsidR="00E458AF" w:rsidRDefault="00E458AF">
            <w:r>
              <w:t>Technical Area</w:t>
            </w:r>
            <w:r w:rsidR="000E4F36">
              <w:rPr>
                <w:rStyle w:val="FootnoteReference"/>
              </w:rPr>
              <w:footnoteReference w:id="1"/>
            </w:r>
          </w:p>
        </w:tc>
        <w:tc>
          <w:tcPr>
            <w:tcW w:w="5771" w:type="dxa"/>
          </w:tcPr>
          <w:p w:rsidR="00E458AF" w:rsidRDefault="00E458AF" w:rsidP="00186EC5"/>
        </w:tc>
      </w:tr>
      <w:tr w:rsidR="00936B49" w:rsidRPr="002065B8">
        <w:tc>
          <w:tcPr>
            <w:tcW w:w="534" w:type="dxa"/>
          </w:tcPr>
          <w:p w:rsidR="00936B49" w:rsidRDefault="00936B49"/>
        </w:tc>
        <w:tc>
          <w:tcPr>
            <w:tcW w:w="2696" w:type="dxa"/>
          </w:tcPr>
          <w:p w:rsidR="00936B49" w:rsidRDefault="00936B49"/>
        </w:tc>
        <w:tc>
          <w:tcPr>
            <w:tcW w:w="5771" w:type="dxa"/>
          </w:tcPr>
          <w:p w:rsidR="00936B49" w:rsidRPr="002065B8" w:rsidRDefault="00936B49" w:rsidP="00186EC5">
            <w:pPr>
              <w:rPr>
                <w:lang w:val="fr-FR"/>
              </w:rPr>
            </w:pPr>
          </w:p>
        </w:tc>
      </w:tr>
      <w:tr w:rsidR="00E458AF" w:rsidRPr="002065B8">
        <w:tc>
          <w:tcPr>
            <w:tcW w:w="534" w:type="dxa"/>
          </w:tcPr>
          <w:p w:rsidR="00E458AF" w:rsidRDefault="00E458AF">
            <w:r>
              <w:t>2.0</w:t>
            </w:r>
          </w:p>
        </w:tc>
        <w:tc>
          <w:tcPr>
            <w:tcW w:w="2696" w:type="dxa"/>
          </w:tcPr>
          <w:p w:rsidR="00E458AF" w:rsidRDefault="00E458AF">
            <w:r>
              <w:t>Submitted by</w:t>
            </w:r>
          </w:p>
        </w:tc>
        <w:tc>
          <w:tcPr>
            <w:tcW w:w="5771" w:type="dxa"/>
          </w:tcPr>
          <w:p w:rsidR="00E458AF" w:rsidRPr="002065B8" w:rsidRDefault="00E458AF" w:rsidP="00186EC5">
            <w:pPr>
              <w:rPr>
                <w:lang w:val="fr-FR"/>
              </w:rPr>
            </w:pPr>
          </w:p>
        </w:tc>
      </w:tr>
      <w:tr w:rsidR="00E458AF" w:rsidRPr="00D077C4">
        <w:tc>
          <w:tcPr>
            <w:tcW w:w="534" w:type="dxa"/>
          </w:tcPr>
          <w:p w:rsidR="00E458AF" w:rsidRDefault="00E458AF">
            <w:r>
              <w:t>2.1</w:t>
            </w:r>
          </w:p>
        </w:tc>
        <w:tc>
          <w:tcPr>
            <w:tcW w:w="2696" w:type="dxa"/>
          </w:tcPr>
          <w:p w:rsidR="00E458AF" w:rsidRDefault="00E458AF">
            <w:r>
              <w:t>Member company/</w:t>
            </w:r>
            <w:proofErr w:type="spellStart"/>
            <w:r>
              <w:t>ies</w:t>
            </w:r>
            <w:proofErr w:type="spellEnd"/>
          </w:p>
        </w:tc>
        <w:tc>
          <w:tcPr>
            <w:tcW w:w="5771" w:type="dxa"/>
          </w:tcPr>
          <w:p w:rsidR="00E458AF" w:rsidRPr="00D077C4" w:rsidRDefault="00E458AF"/>
        </w:tc>
      </w:tr>
      <w:tr w:rsidR="00E458AF">
        <w:tc>
          <w:tcPr>
            <w:tcW w:w="534" w:type="dxa"/>
          </w:tcPr>
          <w:p w:rsidR="00E458AF" w:rsidRDefault="00E458AF">
            <w:r>
              <w:t>2.2</w:t>
            </w:r>
          </w:p>
        </w:tc>
        <w:tc>
          <w:tcPr>
            <w:tcW w:w="2696" w:type="dxa"/>
          </w:tcPr>
          <w:p w:rsidR="00E458AF" w:rsidRDefault="00E458AF">
            <w:r>
              <w:t>Idea creation date</w:t>
            </w:r>
          </w:p>
        </w:tc>
        <w:tc>
          <w:tcPr>
            <w:tcW w:w="5771" w:type="dxa"/>
          </w:tcPr>
          <w:p w:rsidR="00E458AF" w:rsidRDefault="00E458AF"/>
        </w:tc>
      </w:tr>
      <w:tr w:rsidR="00E458AF">
        <w:tc>
          <w:tcPr>
            <w:tcW w:w="534" w:type="dxa"/>
          </w:tcPr>
          <w:p w:rsidR="00E458AF" w:rsidRDefault="00E458AF">
            <w:r>
              <w:t>2.3</w:t>
            </w:r>
          </w:p>
        </w:tc>
        <w:tc>
          <w:tcPr>
            <w:tcW w:w="2696" w:type="dxa"/>
          </w:tcPr>
          <w:p w:rsidR="00E458AF" w:rsidRDefault="00E458AF">
            <w:r>
              <w:t>Last modification date</w:t>
            </w:r>
          </w:p>
        </w:tc>
        <w:tc>
          <w:tcPr>
            <w:tcW w:w="5771" w:type="dxa"/>
          </w:tcPr>
          <w:p w:rsidR="00E458AF" w:rsidRDefault="00E458AF"/>
        </w:tc>
      </w:tr>
      <w:tr w:rsidR="00936B49">
        <w:tc>
          <w:tcPr>
            <w:tcW w:w="534" w:type="dxa"/>
          </w:tcPr>
          <w:p w:rsidR="00936B49" w:rsidRDefault="00936B49"/>
        </w:tc>
        <w:tc>
          <w:tcPr>
            <w:tcW w:w="2696" w:type="dxa"/>
          </w:tcPr>
          <w:p w:rsidR="00936B49" w:rsidRDefault="00936B49"/>
        </w:tc>
        <w:tc>
          <w:tcPr>
            <w:tcW w:w="5771" w:type="dxa"/>
          </w:tcPr>
          <w:p w:rsidR="00936B49" w:rsidRDefault="00936B49" w:rsidP="003F4605"/>
        </w:tc>
      </w:tr>
      <w:tr w:rsidR="00E458AF">
        <w:tc>
          <w:tcPr>
            <w:tcW w:w="534" w:type="dxa"/>
          </w:tcPr>
          <w:p w:rsidR="00E458AF" w:rsidRDefault="00E458AF">
            <w:r>
              <w:t>3.0</w:t>
            </w:r>
          </w:p>
        </w:tc>
        <w:tc>
          <w:tcPr>
            <w:tcW w:w="2696" w:type="dxa"/>
          </w:tcPr>
          <w:p w:rsidR="00E458AF" w:rsidRDefault="00E458AF">
            <w:r>
              <w:t>Short goal description</w:t>
            </w:r>
          </w:p>
        </w:tc>
        <w:tc>
          <w:tcPr>
            <w:tcW w:w="5771" w:type="dxa"/>
          </w:tcPr>
          <w:p w:rsidR="00E458AF" w:rsidRDefault="00E458AF" w:rsidP="003F4605"/>
        </w:tc>
      </w:tr>
      <w:tr w:rsidR="00E458AF">
        <w:tc>
          <w:tcPr>
            <w:tcW w:w="534" w:type="dxa"/>
          </w:tcPr>
          <w:p w:rsidR="00E458AF" w:rsidRDefault="00E458AF">
            <w:r>
              <w:t>3.1</w:t>
            </w:r>
          </w:p>
        </w:tc>
        <w:tc>
          <w:tcPr>
            <w:tcW w:w="2696" w:type="dxa"/>
          </w:tcPr>
          <w:p w:rsidR="00E458AF" w:rsidRDefault="00E458AF">
            <w:r>
              <w:t>Objectives</w:t>
            </w:r>
          </w:p>
        </w:tc>
        <w:tc>
          <w:tcPr>
            <w:tcW w:w="5771" w:type="dxa"/>
          </w:tcPr>
          <w:p w:rsidR="000A78CD" w:rsidRDefault="000A78CD" w:rsidP="000F331F"/>
        </w:tc>
      </w:tr>
      <w:tr w:rsidR="00E458AF">
        <w:tc>
          <w:tcPr>
            <w:tcW w:w="534" w:type="dxa"/>
          </w:tcPr>
          <w:p w:rsidR="00E458AF" w:rsidRDefault="00E458AF">
            <w:r>
              <w:t>3.2</w:t>
            </w:r>
          </w:p>
        </w:tc>
        <w:tc>
          <w:tcPr>
            <w:tcW w:w="2696" w:type="dxa"/>
          </w:tcPr>
          <w:p w:rsidR="00E458AF" w:rsidRDefault="00E458AF">
            <w:r>
              <w:t>Scope</w:t>
            </w:r>
          </w:p>
        </w:tc>
        <w:tc>
          <w:tcPr>
            <w:tcW w:w="5771" w:type="dxa"/>
          </w:tcPr>
          <w:p w:rsidR="000937FC" w:rsidRDefault="000937FC" w:rsidP="000937FC">
            <w:pPr>
              <w:jc w:val="both"/>
            </w:pPr>
          </w:p>
        </w:tc>
      </w:tr>
      <w:tr w:rsidR="00936B49">
        <w:tc>
          <w:tcPr>
            <w:tcW w:w="534" w:type="dxa"/>
          </w:tcPr>
          <w:p w:rsidR="00936B49" w:rsidRDefault="00936B49"/>
        </w:tc>
        <w:tc>
          <w:tcPr>
            <w:tcW w:w="2696" w:type="dxa"/>
          </w:tcPr>
          <w:p w:rsidR="00936B49" w:rsidRDefault="00936B49"/>
        </w:tc>
        <w:tc>
          <w:tcPr>
            <w:tcW w:w="5771" w:type="dxa"/>
          </w:tcPr>
          <w:p w:rsidR="00936B49" w:rsidRDefault="00936B49"/>
        </w:tc>
      </w:tr>
      <w:tr w:rsidR="00E458AF">
        <w:tc>
          <w:tcPr>
            <w:tcW w:w="534" w:type="dxa"/>
          </w:tcPr>
          <w:p w:rsidR="00E458AF" w:rsidRDefault="00E458AF">
            <w:r>
              <w:t>4.0</w:t>
            </w:r>
          </w:p>
        </w:tc>
        <w:tc>
          <w:tcPr>
            <w:tcW w:w="2696" w:type="dxa"/>
          </w:tcPr>
          <w:p w:rsidR="00E458AF" w:rsidRDefault="00E458AF">
            <w:r>
              <w:t>Contractor</w:t>
            </w:r>
            <w:r w:rsidR="000E4F36">
              <w:t>(s) with contact information</w:t>
            </w:r>
          </w:p>
        </w:tc>
        <w:tc>
          <w:tcPr>
            <w:tcW w:w="5771" w:type="dxa"/>
          </w:tcPr>
          <w:p w:rsidR="000A78CD" w:rsidRDefault="000A78CD"/>
        </w:tc>
      </w:tr>
      <w:tr w:rsidR="00E458AF">
        <w:tc>
          <w:tcPr>
            <w:tcW w:w="534" w:type="dxa"/>
          </w:tcPr>
          <w:p w:rsidR="00E458AF" w:rsidRDefault="00E458AF">
            <w:r>
              <w:t>4.1</w:t>
            </w:r>
          </w:p>
        </w:tc>
        <w:tc>
          <w:tcPr>
            <w:tcW w:w="2696" w:type="dxa"/>
          </w:tcPr>
          <w:p w:rsidR="00E458AF" w:rsidRDefault="00E458AF">
            <w:r>
              <w:t>Comments / experiences</w:t>
            </w:r>
          </w:p>
        </w:tc>
        <w:tc>
          <w:tcPr>
            <w:tcW w:w="5771" w:type="dxa"/>
          </w:tcPr>
          <w:p w:rsidR="00577882" w:rsidRDefault="006E0B20">
            <w:r>
              <w:t xml:space="preserve"> </w:t>
            </w:r>
          </w:p>
        </w:tc>
      </w:tr>
    </w:tbl>
    <w:p w:rsidR="00854B50" w:rsidRDefault="00854B50"/>
    <w:p w:rsidR="00E458AF" w:rsidRDefault="00E458AF"/>
    <w:sectPr w:rsidR="00E458AF" w:rsidSect="00854B50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28" w:rsidRDefault="00E27B28">
      <w:r>
        <w:separator/>
      </w:r>
    </w:p>
  </w:endnote>
  <w:endnote w:type="continuationSeparator" w:id="0">
    <w:p w:rsidR="00E27B28" w:rsidRDefault="00E2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28" w:rsidRDefault="00E27B28">
      <w:r>
        <w:separator/>
      </w:r>
    </w:p>
  </w:footnote>
  <w:footnote w:type="continuationSeparator" w:id="0">
    <w:p w:rsidR="00E27B28" w:rsidRDefault="00E27B28">
      <w:r>
        <w:continuationSeparator/>
      </w:r>
    </w:p>
  </w:footnote>
  <w:footnote w:id="1">
    <w:p w:rsidR="000E4F36" w:rsidRDefault="000E4F36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</w:t>
      </w:r>
      <w:bookmarkStart w:id="0" w:name="_GoBack"/>
      <w:bookmarkEnd w:id="0"/>
      <w:r>
        <w:t>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3C0656FE" wp14:editId="5A442B68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B50" w:rsidRDefault="00854B50" w:rsidP="00854B50">
    <w:pPr>
      <w:jc w:val="center"/>
      <w:rPr>
        <w:b/>
        <w:smallCaps/>
        <w:sz w:val="28"/>
        <w:szCs w:val="28"/>
      </w:rPr>
    </w:pPr>
    <w:proofErr w:type="gramStart"/>
    <w:r>
      <w:rPr>
        <w:b/>
        <w:smallCaps/>
        <w:sz w:val="28"/>
        <w:szCs w:val="28"/>
      </w:rPr>
      <w:t>IFPRI  Project</w:t>
    </w:r>
    <w:proofErr w:type="gramEnd"/>
    <w:r>
      <w:rPr>
        <w:b/>
        <w:smallCaps/>
        <w:sz w:val="28"/>
        <w:szCs w:val="28"/>
      </w:rPr>
      <w:t xml:space="preserve"> / Review Brief Template</w:t>
    </w:r>
  </w:p>
  <w:p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81"/>
    <w:rsid w:val="00074B00"/>
    <w:rsid w:val="000937FC"/>
    <w:rsid w:val="000A78CD"/>
    <w:rsid w:val="000E4F36"/>
    <w:rsid w:val="000F331F"/>
    <w:rsid w:val="00186EC5"/>
    <w:rsid w:val="001959CC"/>
    <w:rsid w:val="001F43A0"/>
    <w:rsid w:val="0020212E"/>
    <w:rsid w:val="002065B8"/>
    <w:rsid w:val="0028436C"/>
    <w:rsid w:val="003377B3"/>
    <w:rsid w:val="00377931"/>
    <w:rsid w:val="003F4605"/>
    <w:rsid w:val="00527A5C"/>
    <w:rsid w:val="00577882"/>
    <w:rsid w:val="005E75D8"/>
    <w:rsid w:val="006953F9"/>
    <w:rsid w:val="006E0B20"/>
    <w:rsid w:val="00854B50"/>
    <w:rsid w:val="00855EC0"/>
    <w:rsid w:val="00936B49"/>
    <w:rsid w:val="009442A2"/>
    <w:rsid w:val="009454FC"/>
    <w:rsid w:val="009B6D70"/>
    <w:rsid w:val="009C4B77"/>
    <w:rsid w:val="00A06A81"/>
    <w:rsid w:val="00C25AA5"/>
    <w:rsid w:val="00D077C4"/>
    <w:rsid w:val="00DB1949"/>
    <w:rsid w:val="00E27B28"/>
    <w:rsid w:val="00E458AF"/>
    <w:rsid w:val="00ED2D2F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F1AC6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96A8-046B-4D47-B27F-C7D06B60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IFPRI  Project / Review Brief Template</vt:lpstr>
    </vt:vector>
  </TitlesOfParts>
  <Company>PURAC Biochem BV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James Michaels</cp:lastModifiedBy>
  <cp:revision>4</cp:revision>
  <dcterms:created xsi:type="dcterms:W3CDTF">2015-06-15T20:34:00Z</dcterms:created>
  <dcterms:modified xsi:type="dcterms:W3CDTF">2016-06-02T14:49:00Z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